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6B85D947"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南京大学2022年以推荐免试方式攻读研究生（硕士/直博）复试的考生</w:t>
      </w:r>
      <w:r w:rsidR="00986457" w:rsidRPr="009C1C26">
        <w:rPr>
          <w:rFonts w:ascii="仿宋_GB2312" w:eastAsia="仿宋_GB2312" w:hAnsi="宋体" w:cs="Helvetica" w:hint="eastAsia"/>
          <w:kern w:val="0"/>
          <w:sz w:val="24"/>
          <w:szCs w:val="24"/>
        </w:rPr>
        <w:t>的考生，</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1C681A">
        <w:rPr>
          <w:rFonts w:ascii="仿宋_GB2312" w:eastAsia="仿宋_GB2312" w:hAnsi="宋体" w:cs="Helvetica"/>
          <w:kern w:val="0"/>
          <w:sz w:val="24"/>
          <w:szCs w:val="24"/>
        </w:rPr>
        <w:t>2</w:t>
      </w:r>
      <w:r w:rsidRPr="009C1C26">
        <w:rPr>
          <w:rFonts w:ascii="仿宋_GB2312" w:eastAsia="仿宋_GB2312" w:hAnsi="宋体" w:cs="Helvetica" w:hint="eastAsia"/>
          <w:kern w:val="0"/>
          <w:sz w:val="24"/>
          <w:szCs w:val="24"/>
        </w:rPr>
        <w:t>年全国硕士研</w:t>
      </w:r>
      <w:bookmarkStart w:id="0" w:name="OLE_LINK1"/>
      <w:bookmarkStart w:id="1"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w:t>
      </w:r>
      <w:bookmarkStart w:id="2" w:name="_GoBack"/>
      <w:bookmarkEnd w:id="2"/>
      <w:r w:rsidR="00986457" w:rsidRPr="009C1C26">
        <w:rPr>
          <w:rFonts w:ascii="仿宋_GB2312" w:eastAsia="仿宋_GB2312" w:hAnsi="宋体" w:cs="Helvetica" w:hint="eastAsia"/>
          <w:kern w:val="0"/>
          <w:sz w:val="24"/>
          <w:szCs w:val="24"/>
        </w:rPr>
        <w:t>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，独立自主完成考试，不作弊。保证不记录和传播考试过程的音视频等信息、不将考试内容告知他人。如有违规行为，自愿服从考试组织管理部门根据国家有关规定所作出的处罚决定。</w:t>
      </w:r>
    </w:p>
    <w:p w14:paraId="2E6DBF25" w14:textId="5A453770"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44B1D" w14:textId="77777777" w:rsidR="00E92D87" w:rsidRDefault="00E92D87" w:rsidP="007E713B">
      <w:r>
        <w:separator/>
      </w:r>
    </w:p>
  </w:endnote>
  <w:endnote w:type="continuationSeparator" w:id="0">
    <w:p w14:paraId="030866CC" w14:textId="77777777" w:rsidR="00E92D87" w:rsidRDefault="00E92D87"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21FE" w14:textId="77777777" w:rsidR="00E92D87" w:rsidRDefault="00E92D87" w:rsidP="007E713B">
      <w:r>
        <w:separator/>
      </w:r>
    </w:p>
  </w:footnote>
  <w:footnote w:type="continuationSeparator" w:id="0">
    <w:p w14:paraId="0E2AA868" w14:textId="77777777" w:rsidR="00E92D87" w:rsidRDefault="00E92D87"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8"/>
    <w:rsid w:val="00046545"/>
    <w:rsid w:val="00046656"/>
    <w:rsid w:val="00055FDB"/>
    <w:rsid w:val="000E125B"/>
    <w:rsid w:val="00110E97"/>
    <w:rsid w:val="00153C02"/>
    <w:rsid w:val="00173DC8"/>
    <w:rsid w:val="00196C27"/>
    <w:rsid w:val="001C681A"/>
    <w:rsid w:val="0024172B"/>
    <w:rsid w:val="00244778"/>
    <w:rsid w:val="00252583"/>
    <w:rsid w:val="0025293F"/>
    <w:rsid w:val="002B3366"/>
    <w:rsid w:val="00307D68"/>
    <w:rsid w:val="0035398E"/>
    <w:rsid w:val="00366675"/>
    <w:rsid w:val="00401AFB"/>
    <w:rsid w:val="0040630F"/>
    <w:rsid w:val="00406318"/>
    <w:rsid w:val="00536923"/>
    <w:rsid w:val="00553703"/>
    <w:rsid w:val="005914A2"/>
    <w:rsid w:val="005A20A6"/>
    <w:rsid w:val="005E663E"/>
    <w:rsid w:val="006158ED"/>
    <w:rsid w:val="00663B4B"/>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E92D87"/>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李艳明</cp:lastModifiedBy>
  <cp:revision>6</cp:revision>
  <dcterms:created xsi:type="dcterms:W3CDTF">2021-03-24T04:23:00Z</dcterms:created>
  <dcterms:modified xsi:type="dcterms:W3CDTF">2021-09-18T03:02:00Z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